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751" w:rsidRDefault="00053751" w:rsidP="000537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</w:t>
      </w:r>
    </w:p>
    <w:p w:rsidR="0002227A" w:rsidRDefault="0002227A" w:rsidP="00053751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53751" w:rsidRDefault="00053751" w:rsidP="0005375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Депутато</w:t>
      </w:r>
      <w:r w:rsidR="00F20429">
        <w:rPr>
          <w:rFonts w:ascii="Times New Roman" w:hAnsi="Times New Roman" w:cs="Times New Roman"/>
          <w:sz w:val="28"/>
          <w:szCs w:val="28"/>
        </w:rPr>
        <w:t>в присутствующих на сорок четвёртой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Туруновского сельсовета Венгеровского района Новосибирской области 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1.Верниковский Сергей Кузьмич 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2.Дамахин  Алексей Петрович.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3.Домахин Иван Алексеевич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4.Макаров Александр Владимирович.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5.Сергеева Ольга Владимировна.</w:t>
      </w:r>
    </w:p>
    <w:p w:rsidR="00053751" w:rsidRDefault="00053751" w:rsidP="000537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6.Сорочинская Надежда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Брониславовна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сессии Совета депутатов </w:t>
      </w:r>
    </w:p>
    <w:p w:rsidR="00053751" w:rsidRDefault="00053751" w:rsidP="000537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Туруновского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Сорочинская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Н.Б.</w:t>
      </w:r>
    </w:p>
    <w:p w:rsidR="00ED05EF" w:rsidRDefault="00ED05EF"/>
    <w:sectPr w:rsidR="00ED05EF" w:rsidSect="00ED05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proofState w:spelling="clean" w:grammar="clean"/>
  <w:defaultTabStop w:val="708"/>
  <w:characterSpacingControl w:val="doNotCompress"/>
  <w:compat/>
  <w:rsids>
    <w:rsidRoot w:val="00053751"/>
    <w:rsid w:val="0002227A"/>
    <w:rsid w:val="00053751"/>
    <w:rsid w:val="00DC4C7C"/>
    <w:rsid w:val="00ED05EF"/>
    <w:rsid w:val="00F20429"/>
    <w:rsid w:val="00F34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75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 Турун</dc:creator>
  <cp:keywords/>
  <dc:description/>
  <cp:lastModifiedBy>User Windows</cp:lastModifiedBy>
  <cp:revision>7</cp:revision>
  <dcterms:created xsi:type="dcterms:W3CDTF">2019-11-08T08:05:00Z</dcterms:created>
  <dcterms:modified xsi:type="dcterms:W3CDTF">2020-06-01T05:03:00Z</dcterms:modified>
</cp:coreProperties>
</file>